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DA" w:rsidRDefault="004B4FDA" w:rsidP="00790A74">
      <w:pPr>
        <w:rPr>
          <w:b/>
          <w:sz w:val="44"/>
          <w:szCs w:val="44"/>
        </w:rPr>
      </w:pPr>
    </w:p>
    <w:p w:rsidR="004B4FDA" w:rsidRDefault="004B4FDA" w:rsidP="004B4FDA">
      <w:pPr>
        <w:jc w:val="center"/>
        <w:rPr>
          <w:b/>
          <w:sz w:val="44"/>
          <w:szCs w:val="44"/>
        </w:rPr>
      </w:pPr>
    </w:p>
    <w:p w:rsidR="004B4FDA" w:rsidRDefault="009F15B6" w:rsidP="004B4FD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ИНФОРМАЦИОННЫЙ ВЕСТНИК № 15</w:t>
      </w:r>
    </w:p>
    <w:p w:rsidR="004B4FDA" w:rsidRDefault="004B4FDA" w:rsidP="004B4FD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ВЕРХНЕИНГАШСКОГО СЕЛЬСОВЕТА      </w:t>
      </w:r>
      <w:r w:rsidR="009F15B6">
        <w:rPr>
          <w:b/>
          <w:sz w:val="44"/>
          <w:szCs w:val="44"/>
        </w:rPr>
        <w:t xml:space="preserve">                              24</w:t>
      </w:r>
      <w:r w:rsidR="00E81DD7">
        <w:rPr>
          <w:b/>
          <w:sz w:val="44"/>
          <w:szCs w:val="44"/>
        </w:rPr>
        <w:t>.08</w:t>
      </w:r>
      <w:r>
        <w:rPr>
          <w:b/>
          <w:sz w:val="44"/>
          <w:szCs w:val="44"/>
        </w:rPr>
        <w:t>.2021г.</w:t>
      </w:r>
      <w:r>
        <w:rPr>
          <w:sz w:val="44"/>
          <w:szCs w:val="44"/>
        </w:rPr>
        <w:t xml:space="preserve"> </w:t>
      </w:r>
    </w:p>
    <w:p w:rsidR="004B4FDA" w:rsidRPr="00790A74" w:rsidRDefault="004B4FDA" w:rsidP="00790A74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                                                 </w:t>
      </w:r>
    </w:p>
    <w:p w:rsidR="004B4FDA" w:rsidRDefault="004B4FDA" w:rsidP="004B4FDA">
      <w:pPr>
        <w:tabs>
          <w:tab w:val="left" w:pos="4110"/>
        </w:tabs>
        <w:ind w:left="1080" w:hanging="1080"/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СЕГОДНЯ  В НОМЕРЕ:</w:t>
      </w:r>
    </w:p>
    <w:p w:rsidR="00B06457" w:rsidRPr="00790A74" w:rsidRDefault="00B06457" w:rsidP="00790A74">
      <w:pPr>
        <w:tabs>
          <w:tab w:val="left" w:pos="4110"/>
        </w:tabs>
        <w:outlineLvl w:val="0"/>
        <w:rPr>
          <w:sz w:val="48"/>
          <w:szCs w:val="48"/>
        </w:rPr>
      </w:pPr>
    </w:p>
    <w:p w:rsidR="00623277" w:rsidRDefault="00623277" w:rsidP="0062327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F15B6">
        <w:rPr>
          <w:sz w:val="28"/>
          <w:szCs w:val="28"/>
        </w:rPr>
        <w:t>1.Решение Верхнеингашского сельского Совета депутатов от 24.08.2021 № 8-38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протесте прокурора Нижнеингашского района на</w:t>
      </w:r>
    </w:p>
    <w:p w:rsidR="00623277" w:rsidRDefault="00623277" w:rsidP="00623277">
      <w:pPr>
        <w:ind w:hanging="14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Решение Верхнеингашского сельского Совета депутатов от 30.09.2020 № 2-7 </w:t>
      </w:r>
    </w:p>
    <w:p w:rsidR="00623277" w:rsidRDefault="00623277" w:rsidP="0062327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«Об утверж</w:t>
      </w:r>
      <w:r>
        <w:rPr>
          <w:sz w:val="28"/>
          <w:szCs w:val="28"/>
        </w:rPr>
        <w:t xml:space="preserve">дении  </w:t>
      </w:r>
      <w:r>
        <w:rPr>
          <w:color w:val="000000"/>
          <w:sz w:val="28"/>
          <w:szCs w:val="28"/>
        </w:rPr>
        <w:t xml:space="preserve"> Положения о порядке проведения конкурса по отбору  на должность главы Верхнеингашского сельсовета».</w:t>
      </w:r>
    </w:p>
    <w:p w:rsidR="00623277" w:rsidRDefault="00623277" w:rsidP="0062327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2.Решение Верхнеингашского сельского Совета депутатов от 24.08.2021 № 8-39 «О внесении изменений в Решение Верхнеингашского сельского Совета депутатов от 28.11.2013 № 28-138 «Об утверждении Положения о порядке организации и проведения собраний, конференций граждан в </w:t>
      </w:r>
      <w:proofErr w:type="spellStart"/>
      <w:r>
        <w:rPr>
          <w:color w:val="000000"/>
          <w:sz w:val="28"/>
          <w:szCs w:val="28"/>
        </w:rPr>
        <w:t>Верхнеингашском</w:t>
      </w:r>
      <w:proofErr w:type="spellEnd"/>
      <w:r>
        <w:rPr>
          <w:color w:val="000000"/>
          <w:sz w:val="28"/>
          <w:szCs w:val="28"/>
        </w:rPr>
        <w:t xml:space="preserve"> сельсовете».</w:t>
      </w:r>
    </w:p>
    <w:p w:rsidR="00B06457" w:rsidRDefault="00B06457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790A74" w:rsidRDefault="00790A74" w:rsidP="00790A74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Тираж 50экземпляров, орган   издания администрация Верхнеингашского сельсовета с</w:t>
      </w:r>
      <w:proofErr w:type="gramStart"/>
      <w:r>
        <w:rPr>
          <w:sz w:val="16"/>
          <w:szCs w:val="16"/>
        </w:rPr>
        <w:t>.В</w:t>
      </w:r>
      <w:proofErr w:type="gramEnd"/>
      <w:r>
        <w:rPr>
          <w:sz w:val="16"/>
          <w:szCs w:val="16"/>
        </w:rPr>
        <w:t xml:space="preserve">ерхний Ингаш </w:t>
      </w:r>
    </w:p>
    <w:p w:rsidR="004B4FDA" w:rsidRPr="00790A74" w:rsidRDefault="00790A74" w:rsidP="00790A74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ул. Центральная, 138  Ответственная за выпуск Дорошкевич Е.</w:t>
      </w:r>
    </w:p>
    <w:sectPr w:rsidR="004B4FDA" w:rsidRPr="00790A74" w:rsidSect="001D079A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4B4FDA"/>
    <w:rsid w:val="00006165"/>
    <w:rsid w:val="001D079A"/>
    <w:rsid w:val="003070BE"/>
    <w:rsid w:val="003466E7"/>
    <w:rsid w:val="00380E18"/>
    <w:rsid w:val="004B4FDA"/>
    <w:rsid w:val="005145AC"/>
    <w:rsid w:val="00594CAF"/>
    <w:rsid w:val="005E0E83"/>
    <w:rsid w:val="00623277"/>
    <w:rsid w:val="00790A74"/>
    <w:rsid w:val="00886FCF"/>
    <w:rsid w:val="009830AD"/>
    <w:rsid w:val="009E0AC2"/>
    <w:rsid w:val="009F15B6"/>
    <w:rsid w:val="00B06457"/>
    <w:rsid w:val="00D01171"/>
    <w:rsid w:val="00D67A9D"/>
    <w:rsid w:val="00E16D81"/>
    <w:rsid w:val="00E81DD7"/>
    <w:rsid w:val="00EE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079A"/>
    <w:pPr>
      <w:keepNext/>
      <w:tabs>
        <w:tab w:val="num" w:pos="360"/>
      </w:tabs>
      <w:suppressAutoHyphens/>
      <w:ind w:left="-567"/>
      <w:jc w:val="center"/>
      <w:outlineLvl w:val="0"/>
    </w:pPr>
    <w:rPr>
      <w:b/>
      <w:kern w:val="2"/>
      <w:sz w:val="32"/>
      <w:szCs w:val="2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64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D079A"/>
    <w:rPr>
      <w:rFonts w:ascii="Times New Roman" w:eastAsia="Times New Roman" w:hAnsi="Times New Roman" w:cs="Times New Roman"/>
      <w:b/>
      <w:kern w:val="2"/>
      <w:sz w:val="32"/>
      <w:szCs w:val="20"/>
      <w:lang w:eastAsia="ru-RU" w:bidi="ru-RU"/>
    </w:rPr>
  </w:style>
  <w:style w:type="paragraph" w:styleId="a3">
    <w:name w:val="Normal (Web)"/>
    <w:basedOn w:val="a"/>
    <w:semiHidden/>
    <w:unhideWhenUsed/>
    <w:rsid w:val="00790A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90A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164</Words>
  <Characters>936</Characters>
  <Application>Microsoft Office Word</Application>
  <DocSecurity>0</DocSecurity>
  <Lines>7</Lines>
  <Paragraphs>2</Paragraphs>
  <ScaleCrop>false</ScaleCrop>
  <Company>*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2021-08-24T02:50:00Z</cp:lastPrinted>
  <dcterms:created xsi:type="dcterms:W3CDTF">2021-07-27T07:38:00Z</dcterms:created>
  <dcterms:modified xsi:type="dcterms:W3CDTF">2021-10-06T00:51:00Z</dcterms:modified>
</cp:coreProperties>
</file>