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06" w:rsidRDefault="00995E06" w:rsidP="00995E06">
      <w:pPr>
        <w:jc w:val="center"/>
        <w:rPr>
          <w:b/>
          <w:sz w:val="44"/>
          <w:szCs w:val="44"/>
        </w:rPr>
      </w:pPr>
    </w:p>
    <w:p w:rsidR="00995E06" w:rsidRDefault="00995E06" w:rsidP="00995E06">
      <w:pPr>
        <w:jc w:val="center"/>
        <w:rPr>
          <w:b/>
          <w:sz w:val="44"/>
          <w:szCs w:val="44"/>
        </w:rPr>
      </w:pPr>
    </w:p>
    <w:p w:rsidR="00E30F6C" w:rsidRDefault="00E30F6C" w:rsidP="008D23A5">
      <w:pPr>
        <w:jc w:val="center"/>
        <w:rPr>
          <w:b/>
          <w:sz w:val="28"/>
          <w:szCs w:val="28"/>
        </w:rPr>
      </w:pPr>
    </w:p>
    <w:p w:rsidR="00E30F6C" w:rsidRDefault="00E30F6C" w:rsidP="008D23A5">
      <w:pPr>
        <w:jc w:val="center"/>
        <w:rPr>
          <w:b/>
          <w:sz w:val="28"/>
          <w:szCs w:val="28"/>
        </w:rPr>
      </w:pPr>
    </w:p>
    <w:p w:rsidR="00E30F6C" w:rsidRDefault="00E30F6C" w:rsidP="008D23A5">
      <w:pPr>
        <w:jc w:val="center"/>
        <w:rPr>
          <w:b/>
          <w:sz w:val="28"/>
          <w:szCs w:val="28"/>
        </w:rPr>
      </w:pPr>
    </w:p>
    <w:p w:rsidR="00E30F6C" w:rsidRDefault="00E30F6C" w:rsidP="008D23A5">
      <w:pPr>
        <w:jc w:val="center"/>
        <w:rPr>
          <w:b/>
          <w:sz w:val="28"/>
          <w:szCs w:val="28"/>
        </w:rPr>
      </w:pPr>
    </w:p>
    <w:p w:rsidR="00995E06" w:rsidRDefault="004A7AF8" w:rsidP="008D23A5">
      <w:pPr>
        <w:jc w:val="center"/>
        <w:rPr>
          <w:b/>
          <w:sz w:val="28"/>
          <w:szCs w:val="28"/>
        </w:rPr>
      </w:pPr>
      <w:r w:rsidRPr="008D23A5">
        <w:rPr>
          <w:b/>
          <w:sz w:val="28"/>
          <w:szCs w:val="28"/>
        </w:rPr>
        <w:t>ИНФОРМАЦИОННЫЙ ВЕСТНИК № 10</w:t>
      </w:r>
    </w:p>
    <w:p w:rsidR="008D23A5" w:rsidRPr="008D23A5" w:rsidRDefault="008D23A5" w:rsidP="008D23A5">
      <w:pPr>
        <w:rPr>
          <w:b/>
          <w:sz w:val="28"/>
          <w:szCs w:val="28"/>
        </w:rPr>
      </w:pPr>
    </w:p>
    <w:p w:rsidR="008D23A5" w:rsidRDefault="00995E06" w:rsidP="008D23A5">
      <w:pPr>
        <w:jc w:val="center"/>
        <w:rPr>
          <w:b/>
          <w:sz w:val="28"/>
          <w:szCs w:val="28"/>
        </w:rPr>
      </w:pPr>
      <w:r w:rsidRPr="008D23A5">
        <w:rPr>
          <w:b/>
          <w:sz w:val="28"/>
          <w:szCs w:val="28"/>
        </w:rPr>
        <w:t xml:space="preserve">ВЕРХНЕИНГАШСКОГО СЕЛЬСОВЕТА      </w:t>
      </w:r>
      <w:r w:rsidR="004A7AF8" w:rsidRPr="008D23A5">
        <w:rPr>
          <w:b/>
          <w:sz w:val="28"/>
          <w:szCs w:val="28"/>
        </w:rPr>
        <w:t xml:space="preserve">                             </w:t>
      </w:r>
    </w:p>
    <w:p w:rsidR="00995E06" w:rsidRPr="008D23A5" w:rsidRDefault="004A7AF8" w:rsidP="008D23A5">
      <w:pPr>
        <w:jc w:val="center"/>
        <w:rPr>
          <w:b/>
          <w:sz w:val="28"/>
          <w:szCs w:val="28"/>
        </w:rPr>
      </w:pPr>
      <w:r w:rsidRPr="008D23A5">
        <w:rPr>
          <w:b/>
          <w:sz w:val="28"/>
          <w:szCs w:val="28"/>
        </w:rPr>
        <w:t xml:space="preserve"> 12.05</w:t>
      </w:r>
      <w:r w:rsidR="00995E06" w:rsidRPr="008D23A5">
        <w:rPr>
          <w:b/>
          <w:sz w:val="28"/>
          <w:szCs w:val="28"/>
        </w:rPr>
        <w:t>.2021</w:t>
      </w:r>
      <w:r w:rsidR="00995E06" w:rsidRPr="008D23A5">
        <w:rPr>
          <w:sz w:val="28"/>
          <w:szCs w:val="28"/>
        </w:rPr>
        <w:t>г.</w:t>
      </w:r>
    </w:p>
    <w:p w:rsidR="00995E06" w:rsidRPr="008D23A5" w:rsidRDefault="00995E06" w:rsidP="008D23A5">
      <w:pPr>
        <w:jc w:val="center"/>
        <w:rPr>
          <w:sz w:val="28"/>
          <w:szCs w:val="28"/>
        </w:rPr>
      </w:pPr>
    </w:p>
    <w:p w:rsidR="00995E06" w:rsidRPr="008D23A5" w:rsidRDefault="00995E06" w:rsidP="00995E06">
      <w:pPr>
        <w:tabs>
          <w:tab w:val="left" w:pos="4110"/>
        </w:tabs>
        <w:ind w:left="1080" w:hanging="1080"/>
        <w:jc w:val="center"/>
        <w:outlineLvl w:val="0"/>
        <w:rPr>
          <w:b/>
          <w:sz w:val="28"/>
          <w:szCs w:val="28"/>
        </w:rPr>
      </w:pPr>
      <w:r w:rsidRPr="008D23A5">
        <w:rPr>
          <w:b/>
          <w:sz w:val="28"/>
          <w:szCs w:val="28"/>
        </w:rPr>
        <w:t>СЕГОДНЯ  В НОМЕРЕ:</w:t>
      </w:r>
    </w:p>
    <w:p w:rsidR="00995E06" w:rsidRPr="008D23A5" w:rsidRDefault="00995E06" w:rsidP="00995E06">
      <w:pPr>
        <w:rPr>
          <w:b/>
          <w:sz w:val="28"/>
          <w:szCs w:val="28"/>
        </w:rPr>
      </w:pPr>
    </w:p>
    <w:p w:rsidR="008D23A5" w:rsidRDefault="004A7AF8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 w:rsidRPr="008D23A5">
        <w:rPr>
          <w:sz w:val="28"/>
          <w:szCs w:val="28"/>
        </w:rPr>
        <w:t>.        1.Протокол публичных слушаний от 12.05.2021 № 3 по проекту решения Верхнеингашского сельского Совета депутатов « Об утверждении отчета об исполнении местного бюджета за 2020»</w:t>
      </w:r>
    </w:p>
    <w:p w:rsidR="004A7AF8" w:rsidRPr="008D23A5" w:rsidRDefault="004A7AF8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 w:rsidRPr="008D23A5">
        <w:rPr>
          <w:sz w:val="28"/>
          <w:szCs w:val="28"/>
        </w:rPr>
        <w:t xml:space="preserve"> </w:t>
      </w:r>
    </w:p>
    <w:p w:rsidR="008D23A5" w:rsidRPr="008D23A5" w:rsidRDefault="004A7AF8" w:rsidP="008D23A5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 w:rsidRPr="008D23A5">
        <w:rPr>
          <w:sz w:val="28"/>
          <w:szCs w:val="28"/>
        </w:rPr>
        <w:t xml:space="preserve">         2.</w:t>
      </w:r>
      <w:r w:rsidR="008D23A5" w:rsidRPr="008D23A5">
        <w:rPr>
          <w:sz w:val="28"/>
          <w:szCs w:val="28"/>
        </w:rPr>
        <w:t>Резолюция  публичных слушаний по проекту решения Верхнеингашского сельского Совета депутатов о внесении изменений и дополнений в Устав Верхнеингашского сельсовета Нижнеингашского района Красноярского края.</w:t>
      </w:r>
    </w:p>
    <w:p w:rsidR="008D23A5" w:rsidRPr="008D23A5" w:rsidRDefault="008D23A5" w:rsidP="008D23A5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4A7AF8" w:rsidRPr="008D23A5" w:rsidRDefault="004A7AF8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4A7AF8" w:rsidRDefault="004A7AF8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8D23A5" w:rsidRPr="008D23A5" w:rsidRDefault="008D23A5" w:rsidP="004A7AF8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995E06" w:rsidRDefault="00995E06" w:rsidP="00995E06">
      <w:pPr>
        <w:jc w:val="center"/>
        <w:rPr>
          <w:b/>
          <w:sz w:val="44"/>
          <w:szCs w:val="44"/>
        </w:rPr>
      </w:pPr>
    </w:p>
    <w:p w:rsidR="00995E06" w:rsidRDefault="00995E06" w:rsidP="00995E06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Тираж 50экземпляров, орган   издания администрация Верхнеингашского сельсовета с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 xml:space="preserve">ерхний Ингаш </w:t>
      </w:r>
    </w:p>
    <w:p w:rsidR="00995E06" w:rsidRDefault="00995E06" w:rsidP="00995E06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ул. Центральная, 138  Ответственная за выпуск Дорошкевич Е.И.</w:t>
      </w:r>
    </w:p>
    <w:p w:rsidR="00EE70BA" w:rsidRDefault="00EE70BA"/>
    <w:sectPr w:rsidR="00EE70BA" w:rsidSect="005E0E83">
      <w:pgSz w:w="11900" w:h="16840"/>
      <w:pgMar w:top="0" w:right="35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995E06"/>
    <w:rsid w:val="00375997"/>
    <w:rsid w:val="004A7AF8"/>
    <w:rsid w:val="0052684D"/>
    <w:rsid w:val="005E0E83"/>
    <w:rsid w:val="008D23A5"/>
    <w:rsid w:val="00956879"/>
    <w:rsid w:val="00995E06"/>
    <w:rsid w:val="00AE16DF"/>
    <w:rsid w:val="00E16D81"/>
    <w:rsid w:val="00E30F6C"/>
    <w:rsid w:val="00EE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95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basedOn w:val="a"/>
    <w:uiPriority w:val="99"/>
    <w:rsid w:val="00995E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659</Characters>
  <Application>Microsoft Office Word</Application>
  <DocSecurity>0</DocSecurity>
  <Lines>5</Lines>
  <Paragraphs>1</Paragraphs>
  <ScaleCrop>false</ScaleCrop>
  <Company>*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2021-05-13T07:02:00Z</cp:lastPrinted>
  <dcterms:created xsi:type="dcterms:W3CDTF">2021-04-02T04:24:00Z</dcterms:created>
  <dcterms:modified xsi:type="dcterms:W3CDTF">2021-05-13T07:02:00Z</dcterms:modified>
</cp:coreProperties>
</file>