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8B" w:rsidRDefault="0033318B" w:rsidP="00EC60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АДМИНИСТРАЦИЯ ВЕРХНЕИНГАШСКОГО СЕЛЬСОВЕТА</w:t>
      </w:r>
    </w:p>
    <w:p w:rsidR="0033318B" w:rsidRPr="00E72B2A" w:rsidRDefault="0033318B" w:rsidP="003331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 xml:space="preserve">НИЖНЕИНГАШСКОГО РАЙОНА </w:t>
      </w:r>
    </w:p>
    <w:p w:rsidR="0033318B" w:rsidRPr="00E72B2A" w:rsidRDefault="0033318B" w:rsidP="003331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КРАСНОЯРСКОГО КРАЯ</w:t>
      </w:r>
    </w:p>
    <w:p w:rsidR="0033318B" w:rsidRPr="00E72B2A" w:rsidRDefault="0033318B" w:rsidP="0033318B">
      <w:pPr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2B2A">
        <w:rPr>
          <w:rFonts w:ascii="Arial" w:hAnsi="Arial" w:cs="Arial"/>
          <w:b/>
          <w:sz w:val="24"/>
          <w:szCs w:val="24"/>
        </w:rPr>
        <w:t>ПОСТАНОВЛЕНИЕ</w:t>
      </w:r>
    </w:p>
    <w:p w:rsidR="0033318B" w:rsidRPr="00E72B2A" w:rsidRDefault="0033318B" w:rsidP="0033318B">
      <w:pPr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FB5400" w:rsidP="0033318B">
      <w:pPr>
        <w:ind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 xml:space="preserve"> </w:t>
      </w:r>
      <w:r w:rsidR="0006765D" w:rsidRPr="00E72B2A">
        <w:rPr>
          <w:rFonts w:ascii="Arial" w:hAnsi="Arial" w:cs="Arial"/>
          <w:sz w:val="24"/>
          <w:szCs w:val="24"/>
        </w:rPr>
        <w:t>29</w:t>
      </w:r>
      <w:r w:rsidRPr="00E72B2A">
        <w:rPr>
          <w:rFonts w:ascii="Arial" w:hAnsi="Arial" w:cs="Arial"/>
          <w:sz w:val="24"/>
          <w:szCs w:val="24"/>
        </w:rPr>
        <w:t>.</w:t>
      </w:r>
      <w:r w:rsidR="0006765D" w:rsidRPr="00E72B2A">
        <w:rPr>
          <w:rFonts w:ascii="Arial" w:hAnsi="Arial" w:cs="Arial"/>
          <w:sz w:val="24"/>
          <w:szCs w:val="24"/>
        </w:rPr>
        <w:t>04.</w:t>
      </w:r>
      <w:r w:rsidRPr="00E72B2A">
        <w:rPr>
          <w:rFonts w:ascii="Arial" w:hAnsi="Arial" w:cs="Arial"/>
          <w:sz w:val="24"/>
          <w:szCs w:val="24"/>
        </w:rPr>
        <w:t>2021</w:t>
      </w:r>
      <w:r w:rsidR="0033318B" w:rsidRPr="00E72B2A">
        <w:rPr>
          <w:rFonts w:ascii="Arial" w:hAnsi="Arial" w:cs="Arial"/>
          <w:sz w:val="24"/>
          <w:szCs w:val="24"/>
        </w:rPr>
        <w:t xml:space="preserve">                      </w:t>
      </w:r>
      <w:r w:rsidR="0006765D" w:rsidRPr="00E72B2A">
        <w:rPr>
          <w:rFonts w:ascii="Arial" w:hAnsi="Arial" w:cs="Arial"/>
          <w:sz w:val="24"/>
          <w:szCs w:val="24"/>
        </w:rPr>
        <w:t xml:space="preserve"> </w:t>
      </w:r>
      <w:r w:rsidR="00E72B2A">
        <w:rPr>
          <w:rFonts w:ascii="Arial" w:hAnsi="Arial" w:cs="Arial"/>
          <w:sz w:val="24"/>
          <w:szCs w:val="24"/>
        </w:rPr>
        <w:t xml:space="preserve">    </w:t>
      </w:r>
      <w:r w:rsidR="0033318B" w:rsidRPr="00E72B2A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33318B" w:rsidRPr="00E72B2A">
        <w:rPr>
          <w:rFonts w:ascii="Arial" w:hAnsi="Arial" w:cs="Arial"/>
          <w:sz w:val="24"/>
          <w:szCs w:val="24"/>
        </w:rPr>
        <w:t>.В</w:t>
      </w:r>
      <w:proofErr w:type="gramEnd"/>
      <w:r w:rsidR="0033318B" w:rsidRPr="00E72B2A">
        <w:rPr>
          <w:rFonts w:ascii="Arial" w:hAnsi="Arial" w:cs="Arial"/>
          <w:sz w:val="24"/>
          <w:szCs w:val="24"/>
        </w:rPr>
        <w:t>ерхний Ингаш</w:t>
      </w:r>
      <w:r w:rsidR="0006765D" w:rsidRPr="00E72B2A">
        <w:rPr>
          <w:rFonts w:ascii="Arial" w:hAnsi="Arial" w:cs="Arial"/>
          <w:sz w:val="24"/>
          <w:szCs w:val="24"/>
        </w:rPr>
        <w:t xml:space="preserve">                       №  81</w:t>
      </w:r>
      <w:r w:rsidR="0033318B" w:rsidRPr="00E72B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33318B" w:rsidRPr="00E72B2A" w:rsidRDefault="0033318B" w:rsidP="0033318B">
      <w:pPr>
        <w:ind w:right="5129"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pStyle w:val="a5"/>
        <w:ind w:right="-2" w:firstLine="709"/>
        <w:rPr>
          <w:rFonts w:ascii="Arial" w:hAnsi="Arial" w:cs="Arial"/>
          <w:sz w:val="24"/>
          <w:szCs w:val="24"/>
        </w:rPr>
      </w:pPr>
      <w:proofErr w:type="gramStart"/>
      <w:r w:rsidRPr="00E72B2A">
        <w:rPr>
          <w:rFonts w:ascii="Arial" w:hAnsi="Arial" w:cs="Arial"/>
          <w:sz w:val="24"/>
          <w:szCs w:val="24"/>
        </w:rPr>
        <w:t>О внесении изменений и дополнений в Постановление от 28.11.2017 № 39  «Об утверждении Порядка применения взысканий, предусмотренных ст.ст. 14.1,  15 и 27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33318B" w:rsidRPr="00E72B2A" w:rsidRDefault="0033318B" w:rsidP="0033318B">
      <w:pPr>
        <w:pStyle w:val="a5"/>
        <w:ind w:right="-2"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51 </w:t>
      </w:r>
      <w:hyperlink r:id="rId5" w:history="1">
        <w:r w:rsidRPr="00E72B2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E72B2A">
        <w:rPr>
          <w:rFonts w:ascii="Arial" w:hAnsi="Arial" w:cs="Arial"/>
          <w:sz w:val="24"/>
          <w:szCs w:val="24"/>
        </w:rPr>
        <w:t xml:space="preserve"> Верхнеингашского сельсовета, </w:t>
      </w: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ПОСТАНОВЛЯЕТ: </w:t>
      </w:r>
    </w:p>
    <w:p w:rsidR="0033318B" w:rsidRPr="00E72B2A" w:rsidRDefault="0033318B" w:rsidP="0033318B">
      <w:pPr>
        <w:pStyle w:val="a5"/>
        <w:ind w:right="-143"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72B2A">
        <w:rPr>
          <w:rFonts w:ascii="Arial" w:hAnsi="Arial" w:cs="Arial"/>
          <w:sz w:val="24"/>
          <w:szCs w:val="24"/>
        </w:rPr>
        <w:t>Внести изменения и дополнения в  Постановление от 28.11.2017 № 39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от 05.04.2018 № 17, от 16.08.2019 № 26, от</w:t>
      </w:r>
      <w:proofErr w:type="gramEnd"/>
      <w:r w:rsidRPr="00E72B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2B2A">
        <w:rPr>
          <w:rFonts w:ascii="Arial" w:hAnsi="Arial" w:cs="Arial"/>
          <w:sz w:val="24"/>
          <w:szCs w:val="24"/>
        </w:rPr>
        <w:t>17.08.2020 № 20, 23.11.2020 № 42) следующие изменения:</w:t>
      </w:r>
      <w:proofErr w:type="gramEnd"/>
    </w:p>
    <w:p w:rsidR="0033318B" w:rsidRPr="00E72B2A" w:rsidRDefault="0033318B" w:rsidP="0033318B">
      <w:pPr>
        <w:pStyle w:val="a5"/>
        <w:ind w:right="-143"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pStyle w:val="a5"/>
        <w:ind w:right="-143"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1.1.Пункт 1.2 Приложения к Акту слова «настоящим Федеральным законом» заменить словами «Федеральным законом «</w:t>
      </w:r>
      <w:r w:rsidR="008A6D2B" w:rsidRPr="00E72B2A">
        <w:rPr>
          <w:rFonts w:ascii="Arial" w:hAnsi="Arial" w:cs="Arial"/>
          <w:sz w:val="24"/>
          <w:szCs w:val="24"/>
        </w:rPr>
        <w:t>О</w:t>
      </w:r>
      <w:r w:rsidRPr="00E72B2A">
        <w:rPr>
          <w:rFonts w:ascii="Arial" w:hAnsi="Arial" w:cs="Arial"/>
          <w:sz w:val="24"/>
          <w:szCs w:val="24"/>
        </w:rPr>
        <w:t xml:space="preserve"> муниципальной службе в Российской Федерации».</w:t>
      </w:r>
    </w:p>
    <w:p w:rsidR="0033318B" w:rsidRPr="00E72B2A" w:rsidRDefault="0033318B" w:rsidP="0033318B">
      <w:pPr>
        <w:pStyle w:val="a5"/>
        <w:ind w:right="-143"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1.2.По тексту акта термины «представитель нанимателя (работодатель)», «Глава Верхнеингашского сельсовета</w:t>
      </w:r>
      <w:r w:rsidR="002C264B" w:rsidRPr="00E72B2A">
        <w:rPr>
          <w:rFonts w:ascii="Arial" w:hAnsi="Arial" w:cs="Arial"/>
          <w:sz w:val="24"/>
          <w:szCs w:val="24"/>
        </w:rPr>
        <w:t>», «Уполномоченное должностное лицо», использовать единый термин – Глава Верхнеингашского сельсовета.</w:t>
      </w:r>
    </w:p>
    <w:p w:rsidR="0033318B" w:rsidRPr="00E72B2A" w:rsidRDefault="0033318B" w:rsidP="0033318B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</w:t>
      </w:r>
      <w:proofErr w:type="gramStart"/>
      <w:r w:rsidRPr="00E72B2A">
        <w:rPr>
          <w:rFonts w:ascii="Arial" w:hAnsi="Arial" w:cs="Arial"/>
          <w:szCs w:val="24"/>
        </w:rPr>
        <w:t>Контроль за</w:t>
      </w:r>
      <w:proofErr w:type="gramEnd"/>
      <w:r w:rsidRPr="00E72B2A">
        <w:rPr>
          <w:rFonts w:ascii="Arial" w:hAnsi="Arial" w:cs="Arial"/>
          <w:szCs w:val="24"/>
        </w:rPr>
        <w:t xml:space="preserve"> исполнением настоящего постановления оставляю за собой</w:t>
      </w:r>
      <w:r w:rsidRPr="00E72B2A">
        <w:rPr>
          <w:rFonts w:ascii="Arial" w:hAnsi="Arial" w:cs="Arial"/>
          <w:i/>
          <w:szCs w:val="24"/>
        </w:rPr>
        <w:t>.</w:t>
      </w:r>
    </w:p>
    <w:p w:rsidR="0033318B" w:rsidRPr="00E72B2A" w:rsidRDefault="0033318B" w:rsidP="0033318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3.Постановление вступает в силу в день, следующий за днем его официального опубликования в печатном издании «Информационный вестник» Верхнеингашского сельсовета.</w:t>
      </w:r>
    </w:p>
    <w:p w:rsidR="0033318B" w:rsidRPr="00E72B2A" w:rsidRDefault="0033318B" w:rsidP="0033318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i/>
          <w:sz w:val="24"/>
          <w:szCs w:val="24"/>
        </w:rPr>
        <w:t xml:space="preserve">         </w:t>
      </w:r>
      <w:r w:rsidRPr="00E72B2A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proofErr w:type="spellStart"/>
      <w:r w:rsidRPr="00E72B2A">
        <w:rPr>
          <w:rFonts w:ascii="Arial" w:hAnsi="Arial" w:cs="Arial"/>
          <w:sz w:val="24"/>
          <w:szCs w:val="24"/>
        </w:rPr>
        <w:t>П.Г.Солдатенко</w:t>
      </w:r>
      <w:proofErr w:type="spellEnd"/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33318B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E72B2A" w:rsidRPr="00E72B2A" w:rsidRDefault="00E72B2A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33318B" w:rsidRPr="00E72B2A" w:rsidRDefault="0033318B" w:rsidP="0033318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2C264B" w:rsidRPr="00E72B2A" w:rsidRDefault="002C264B" w:rsidP="002C264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83BAD" w:rsidRPr="00E72B2A" w:rsidRDefault="00E83BAD" w:rsidP="00E83BAD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827FA9" w:rsidRPr="00E72B2A" w:rsidRDefault="0006765D" w:rsidP="0006765D">
      <w:pPr>
        <w:shd w:val="clear" w:color="auto" w:fill="FFFFFF"/>
        <w:ind w:left="5640" w:firstLine="709"/>
        <w:jc w:val="right"/>
        <w:rPr>
          <w:rFonts w:ascii="Arial" w:hAnsi="Arial" w:cs="Arial"/>
          <w:i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 xml:space="preserve">Приложение </w:t>
      </w:r>
      <w:r w:rsidR="00827FA9" w:rsidRPr="00E72B2A">
        <w:rPr>
          <w:rFonts w:ascii="Arial" w:hAnsi="Arial" w:cs="Arial"/>
          <w:sz w:val="24"/>
          <w:szCs w:val="24"/>
        </w:rPr>
        <w:t>к по</w:t>
      </w:r>
      <w:r w:rsidR="00D51229" w:rsidRPr="00E72B2A">
        <w:rPr>
          <w:rFonts w:ascii="Arial" w:hAnsi="Arial" w:cs="Arial"/>
          <w:sz w:val="24"/>
          <w:szCs w:val="24"/>
        </w:rPr>
        <w:t>становлению администрации от 28.11.2017</w:t>
      </w:r>
      <w:r w:rsidR="00827FA9" w:rsidRPr="00E72B2A">
        <w:rPr>
          <w:rFonts w:ascii="Arial" w:hAnsi="Arial" w:cs="Arial"/>
          <w:sz w:val="24"/>
          <w:szCs w:val="24"/>
        </w:rPr>
        <w:t xml:space="preserve"> № </w:t>
      </w:r>
      <w:r w:rsidR="00D51229" w:rsidRPr="00E72B2A">
        <w:rPr>
          <w:rFonts w:ascii="Arial" w:hAnsi="Arial" w:cs="Arial"/>
          <w:sz w:val="24"/>
          <w:szCs w:val="24"/>
        </w:rPr>
        <w:t>39</w:t>
      </w:r>
      <w:r w:rsidR="00080E16" w:rsidRPr="00E72B2A">
        <w:rPr>
          <w:rFonts w:ascii="Arial" w:hAnsi="Arial" w:cs="Arial"/>
          <w:sz w:val="24"/>
          <w:szCs w:val="24"/>
        </w:rPr>
        <w:t xml:space="preserve"> (в ред. от </w:t>
      </w:r>
      <w:r w:rsidR="00E427E6" w:rsidRPr="00E72B2A">
        <w:rPr>
          <w:rFonts w:ascii="Arial" w:hAnsi="Arial" w:cs="Arial"/>
          <w:sz w:val="24"/>
          <w:szCs w:val="24"/>
        </w:rPr>
        <w:t xml:space="preserve">05.04.2018 № 17, 16.08.2019 № 26, от </w:t>
      </w:r>
      <w:r w:rsidR="00080E16" w:rsidRPr="00E72B2A">
        <w:rPr>
          <w:rFonts w:ascii="Arial" w:hAnsi="Arial" w:cs="Arial"/>
          <w:sz w:val="24"/>
          <w:szCs w:val="24"/>
        </w:rPr>
        <w:t>17.08.2020 № 20</w:t>
      </w:r>
      <w:r w:rsidR="00085CA2" w:rsidRPr="00E72B2A">
        <w:rPr>
          <w:rFonts w:ascii="Arial" w:hAnsi="Arial" w:cs="Arial"/>
          <w:sz w:val="24"/>
          <w:szCs w:val="24"/>
        </w:rPr>
        <w:t>, от 23.11.2020 № 42</w:t>
      </w:r>
      <w:r w:rsidRPr="00E72B2A">
        <w:rPr>
          <w:rFonts w:ascii="Arial" w:hAnsi="Arial" w:cs="Arial"/>
          <w:sz w:val="24"/>
          <w:szCs w:val="24"/>
        </w:rPr>
        <w:t>,</w:t>
      </w:r>
      <w:proofErr w:type="gramStart"/>
      <w:r w:rsidRPr="00E72B2A">
        <w:rPr>
          <w:rFonts w:ascii="Arial" w:hAnsi="Arial" w:cs="Arial"/>
          <w:sz w:val="24"/>
          <w:szCs w:val="24"/>
        </w:rPr>
        <w:t>от</w:t>
      </w:r>
      <w:proofErr w:type="gramEnd"/>
      <w:r w:rsidRPr="00E72B2A">
        <w:rPr>
          <w:rFonts w:ascii="Arial" w:hAnsi="Arial" w:cs="Arial"/>
          <w:sz w:val="24"/>
          <w:szCs w:val="24"/>
        </w:rPr>
        <w:t xml:space="preserve"> 29.04.2021 № 81</w:t>
      </w:r>
      <w:r w:rsidR="00080E16" w:rsidRPr="00E72B2A">
        <w:rPr>
          <w:rFonts w:ascii="Arial" w:hAnsi="Arial" w:cs="Arial"/>
          <w:sz w:val="24"/>
          <w:szCs w:val="24"/>
        </w:rPr>
        <w:t>)</w:t>
      </w:r>
    </w:p>
    <w:p w:rsidR="00827FA9" w:rsidRPr="00E72B2A" w:rsidRDefault="00827FA9" w:rsidP="00E83B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 </w:t>
      </w:r>
    </w:p>
    <w:p w:rsidR="00827FA9" w:rsidRPr="00E72B2A" w:rsidRDefault="00827FA9" w:rsidP="00E83B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 </w:t>
      </w:r>
    </w:p>
    <w:p w:rsidR="00827FA9" w:rsidRPr="00E72B2A" w:rsidRDefault="00827FA9" w:rsidP="00E83BAD">
      <w:pPr>
        <w:pStyle w:val="2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Порядок применения взыскани</w:t>
      </w:r>
      <w:r w:rsidR="00EE43F3" w:rsidRPr="00E72B2A">
        <w:rPr>
          <w:rFonts w:ascii="Arial" w:hAnsi="Arial" w:cs="Arial"/>
          <w:sz w:val="24"/>
          <w:szCs w:val="24"/>
        </w:rPr>
        <w:t>й, предусмотренных ст.ст. 14.1,</w:t>
      </w:r>
      <w:r w:rsidRPr="00E72B2A">
        <w:rPr>
          <w:rFonts w:ascii="Arial" w:hAnsi="Arial" w:cs="Arial"/>
          <w:sz w:val="24"/>
          <w:szCs w:val="24"/>
        </w:rPr>
        <w:t xml:space="preserve"> 15 </w:t>
      </w:r>
      <w:r w:rsidR="00EE43F3" w:rsidRPr="00E72B2A">
        <w:rPr>
          <w:rFonts w:ascii="Arial" w:hAnsi="Arial" w:cs="Arial"/>
          <w:sz w:val="24"/>
          <w:szCs w:val="24"/>
        </w:rPr>
        <w:t xml:space="preserve"> и 27 </w:t>
      </w:r>
      <w:r w:rsidRPr="00E72B2A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27FA9" w:rsidRPr="00E72B2A" w:rsidRDefault="00827FA9" w:rsidP="00E83BAD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827FA9" w:rsidRPr="00E72B2A" w:rsidRDefault="00827FA9" w:rsidP="00E83BAD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b/>
          <w:sz w:val="24"/>
          <w:szCs w:val="24"/>
        </w:rPr>
        <w:t>1. Общие положения</w:t>
      </w:r>
    </w:p>
    <w:p w:rsidR="00827FA9" w:rsidRPr="00E72B2A" w:rsidRDefault="00827FA9" w:rsidP="00E83B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 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1.1. </w:t>
      </w:r>
      <w:proofErr w:type="gramStart"/>
      <w:r w:rsidRPr="00E72B2A">
        <w:rPr>
          <w:rFonts w:ascii="Arial" w:hAnsi="Arial" w:cs="Arial"/>
          <w:szCs w:val="24"/>
        </w:rPr>
        <w:t>Настоящий Порядок о порядке применения взыскани</w:t>
      </w:r>
      <w:r w:rsidR="00EE43F3" w:rsidRPr="00E72B2A">
        <w:rPr>
          <w:rFonts w:ascii="Arial" w:hAnsi="Arial" w:cs="Arial"/>
          <w:szCs w:val="24"/>
        </w:rPr>
        <w:t>й, предусмотренных ст.ст. 14.1,</w:t>
      </w:r>
      <w:r w:rsidRPr="00E72B2A">
        <w:rPr>
          <w:rFonts w:ascii="Arial" w:hAnsi="Arial" w:cs="Arial"/>
          <w:szCs w:val="24"/>
        </w:rPr>
        <w:t xml:space="preserve"> 15</w:t>
      </w:r>
      <w:r w:rsidR="00EE43F3" w:rsidRPr="00E72B2A">
        <w:rPr>
          <w:rFonts w:ascii="Arial" w:hAnsi="Arial" w:cs="Arial"/>
          <w:szCs w:val="24"/>
        </w:rPr>
        <w:t xml:space="preserve"> и 27</w:t>
      </w:r>
      <w:r w:rsidRPr="00E72B2A">
        <w:rPr>
          <w:rFonts w:ascii="Arial" w:hAnsi="Arial" w:cs="Arial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</w:t>
      </w:r>
      <w:proofErr w:type="gramEnd"/>
      <w:r w:rsidRPr="00E72B2A">
        <w:rPr>
          <w:rFonts w:ascii="Arial" w:hAnsi="Arial" w:cs="Arial"/>
          <w:szCs w:val="24"/>
        </w:rPr>
        <w:t xml:space="preserve"> </w:t>
      </w:r>
      <w:r w:rsidR="00596B28" w:rsidRPr="00E72B2A">
        <w:rPr>
          <w:rFonts w:ascii="Arial" w:hAnsi="Arial" w:cs="Arial"/>
          <w:szCs w:val="24"/>
        </w:rPr>
        <w:t>Верхнеингашского сельсовета</w:t>
      </w:r>
      <w:r w:rsidRPr="00E72B2A">
        <w:rPr>
          <w:rFonts w:ascii="Arial" w:hAnsi="Arial" w:cs="Arial"/>
          <w:szCs w:val="24"/>
        </w:rPr>
        <w:t xml:space="preserve"> вышеуказанных взысканий.</w:t>
      </w:r>
    </w:p>
    <w:p w:rsidR="006912CD" w:rsidRPr="00E72B2A" w:rsidRDefault="00827FA9" w:rsidP="006912CD">
      <w:pPr>
        <w:pStyle w:val="a5"/>
        <w:ind w:right="-143" w:firstLine="709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1.2.</w:t>
      </w:r>
      <w:r w:rsidR="006912CD" w:rsidRPr="00E72B2A">
        <w:rPr>
          <w:rFonts w:ascii="Arial" w:hAnsi="Arial" w:cs="Arial"/>
          <w:sz w:val="24"/>
          <w:szCs w:val="24"/>
        </w:rPr>
        <w:t xml:space="preserve"> Порядок применения и снятия дисциплинарных взысканий определяется трудовым законодательством, за исключением сл</w:t>
      </w:r>
      <w:r w:rsidR="002C264B" w:rsidRPr="00E72B2A">
        <w:rPr>
          <w:rFonts w:ascii="Arial" w:hAnsi="Arial" w:cs="Arial"/>
          <w:sz w:val="24"/>
          <w:szCs w:val="24"/>
        </w:rPr>
        <w:t>учаев, предусмотренных Федеральным  законом «О муниципальной службе в Российской Федерации»</w:t>
      </w:r>
      <w:r w:rsidR="006912CD" w:rsidRPr="00E72B2A">
        <w:rPr>
          <w:rFonts w:ascii="Arial" w:hAnsi="Arial" w:cs="Arial"/>
          <w:sz w:val="24"/>
          <w:szCs w:val="24"/>
        </w:rPr>
        <w:t>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1.3. </w:t>
      </w:r>
      <w:proofErr w:type="gramStart"/>
      <w:r w:rsidRPr="00E72B2A">
        <w:rPr>
          <w:rFonts w:ascii="Arial" w:hAnsi="Arial" w:cs="Arial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Pr="00E72B2A">
          <w:rPr>
            <w:rStyle w:val="a3"/>
            <w:rFonts w:ascii="Arial" w:hAnsi="Arial" w:cs="Arial"/>
            <w:szCs w:val="24"/>
          </w:rPr>
          <w:t>законом</w:t>
        </w:r>
      </w:hyperlink>
      <w:r w:rsidRPr="00E72B2A">
        <w:rPr>
          <w:rFonts w:ascii="Arial" w:hAnsi="Arial" w:cs="Arial"/>
          <w:szCs w:val="24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1) замечание;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2) выговор;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3) увольнение с муниципальной службы по соответствующим основаниям.</w:t>
      </w:r>
    </w:p>
    <w:p w:rsidR="00827FA9" w:rsidRPr="00E72B2A" w:rsidRDefault="00827FA9" w:rsidP="00E83B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E72B2A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E72B2A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E72B2A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E72B2A">
        <w:rPr>
          <w:rFonts w:ascii="Arial" w:hAnsi="Arial" w:cs="Arial"/>
          <w:sz w:val="24"/>
          <w:szCs w:val="24"/>
        </w:rPr>
        <w:t xml:space="preserve"> Федеральног</w:t>
      </w:r>
      <w:r w:rsidR="006912CD" w:rsidRPr="00E72B2A">
        <w:rPr>
          <w:rFonts w:ascii="Arial" w:hAnsi="Arial" w:cs="Arial"/>
          <w:sz w:val="24"/>
          <w:szCs w:val="24"/>
        </w:rPr>
        <w:t>о закона № 25-ФЗ</w:t>
      </w:r>
      <w:proofErr w:type="gramStart"/>
      <w:r w:rsidR="006912CD" w:rsidRPr="00E72B2A">
        <w:rPr>
          <w:rFonts w:ascii="Arial" w:hAnsi="Arial" w:cs="Arial"/>
          <w:sz w:val="24"/>
          <w:szCs w:val="24"/>
        </w:rPr>
        <w:t>,.</w:t>
      </w:r>
      <w:proofErr w:type="gramEnd"/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3E3B04" w:rsidRPr="00E72B2A" w:rsidRDefault="00827FA9" w:rsidP="006912C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3E3B04" w:rsidRPr="00E72B2A" w:rsidRDefault="003E3B04" w:rsidP="003E3B04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1.5. </w:t>
      </w:r>
      <w:proofErr w:type="gramStart"/>
      <w:r w:rsidRPr="00E72B2A">
        <w:rPr>
          <w:rFonts w:ascii="Arial" w:hAnsi="Arial" w:cs="Arial"/>
          <w:szCs w:val="24"/>
        </w:rPr>
        <w:t>Невыполнение муниципальным служащим должностной (служебной) обязанности прини</w:t>
      </w:r>
      <w:r w:rsidR="002C264B" w:rsidRPr="00E72B2A">
        <w:rPr>
          <w:rFonts w:ascii="Arial" w:hAnsi="Arial" w:cs="Arial"/>
          <w:szCs w:val="24"/>
        </w:rPr>
        <w:t xml:space="preserve">мать меры по уведомлению  Главы Верхнеингашского </w:t>
      </w:r>
      <w:r w:rsidR="002C264B" w:rsidRPr="00E72B2A">
        <w:rPr>
          <w:rFonts w:ascii="Arial" w:hAnsi="Arial" w:cs="Arial"/>
          <w:szCs w:val="24"/>
        </w:rPr>
        <w:lastRenderedPageBreak/>
        <w:t>сельсовета</w:t>
      </w:r>
      <w:r w:rsidR="0006765D" w:rsidRPr="00E72B2A">
        <w:rPr>
          <w:rFonts w:ascii="Arial" w:hAnsi="Arial" w:cs="Arial"/>
          <w:szCs w:val="24"/>
        </w:rPr>
        <w:t xml:space="preserve"> </w:t>
      </w:r>
      <w:r w:rsidRPr="00E72B2A">
        <w:rPr>
          <w:rFonts w:ascii="Arial" w:hAnsi="Arial" w:cs="Arial"/>
          <w:szCs w:val="24"/>
        </w:rPr>
        <w:t>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E3B04" w:rsidRPr="00E72B2A" w:rsidRDefault="003E3B04" w:rsidP="00085CA2">
      <w:pPr>
        <w:pStyle w:val="a4"/>
        <w:spacing w:before="0" w:after="0"/>
        <w:rPr>
          <w:rFonts w:ascii="Arial" w:hAnsi="Arial" w:cs="Arial"/>
          <w:szCs w:val="24"/>
        </w:rPr>
      </w:pPr>
    </w:p>
    <w:p w:rsidR="00827FA9" w:rsidRPr="00E72B2A" w:rsidRDefault="00827FA9" w:rsidP="00E83BAD">
      <w:pPr>
        <w:pStyle w:val="a4"/>
        <w:spacing w:before="0" w:after="0"/>
        <w:ind w:firstLine="709"/>
        <w:jc w:val="center"/>
        <w:rPr>
          <w:rFonts w:ascii="Arial" w:hAnsi="Arial" w:cs="Arial"/>
          <w:b/>
          <w:szCs w:val="24"/>
        </w:rPr>
      </w:pPr>
      <w:r w:rsidRPr="00E72B2A">
        <w:rPr>
          <w:rFonts w:ascii="Arial" w:hAnsi="Arial" w:cs="Arial"/>
          <w:b/>
          <w:szCs w:val="24"/>
        </w:rPr>
        <w:t>2. Порядок применения взысканий за коррупционные правонарушения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 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2.1. Взыскания, предусмотренные пунктом 1.3, 1.4 настоящего</w:t>
      </w:r>
      <w:r w:rsidR="002C264B" w:rsidRPr="00E72B2A">
        <w:rPr>
          <w:rFonts w:ascii="Arial" w:hAnsi="Arial" w:cs="Arial"/>
          <w:szCs w:val="24"/>
        </w:rPr>
        <w:t xml:space="preserve"> Порядка, применяются Главой Верхнеингашского сельсовета </w:t>
      </w:r>
      <w:r w:rsidRPr="00E72B2A">
        <w:rPr>
          <w:rFonts w:ascii="Arial" w:hAnsi="Arial" w:cs="Arial"/>
          <w:szCs w:val="24"/>
        </w:rPr>
        <w:t>на основании: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E72B2A">
        <w:rPr>
          <w:rStyle w:val="a7"/>
          <w:rFonts w:ascii="Arial" w:hAnsi="Arial" w:cs="Arial"/>
          <w:szCs w:val="24"/>
        </w:rPr>
        <w:t>,</w:t>
      </w:r>
      <w:r w:rsidRPr="00E72B2A">
        <w:rPr>
          <w:rFonts w:ascii="Arial" w:hAnsi="Arial" w:cs="Arial"/>
          <w:szCs w:val="24"/>
        </w:rPr>
        <w:t xml:space="preserve"> ответственными за работу по противодействию коррупции;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2.1.3. объяснений муниципального служащего;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2.1.4. иных материалов.</w:t>
      </w:r>
    </w:p>
    <w:p w:rsidR="00AA65B5" w:rsidRPr="00E72B2A" w:rsidRDefault="00AA65B5" w:rsidP="00085CA2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2.1.5.доклада  кадровой службы администрации Верхнеингашского сельсовета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  <w:proofErr w:type="gramStart"/>
      <w:r w:rsidRPr="00E72B2A">
        <w:rPr>
          <w:rFonts w:ascii="Arial" w:hAnsi="Arial" w:cs="Arial"/>
          <w:szCs w:val="24"/>
        </w:rPr>
        <w:t xml:space="preserve">( </w:t>
      </w:r>
      <w:proofErr w:type="gramEnd"/>
      <w:r w:rsidRPr="00E72B2A">
        <w:rPr>
          <w:rFonts w:ascii="Arial" w:hAnsi="Arial" w:cs="Arial"/>
          <w:szCs w:val="24"/>
        </w:rPr>
        <w:t>за исключением применения взыскания в виде увольнения в связи с утратой доверия).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дату и номер акта;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время и место составления акта;</w:t>
      </w:r>
    </w:p>
    <w:p w:rsidR="00827FA9" w:rsidRPr="00E72B2A" w:rsidRDefault="002C264B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- </w:t>
      </w:r>
      <w:r w:rsidR="00827FA9" w:rsidRPr="00E72B2A">
        <w:rPr>
          <w:rFonts w:ascii="Arial" w:hAnsi="Arial" w:cs="Arial"/>
          <w:szCs w:val="24"/>
        </w:rPr>
        <w:t>фамилия, имя, отчество муниципального служащего, в отношении которого проводится проверка;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сведения о непредставлении письменных объяснений;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lastRenderedPageBreak/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Непредставление муниципальным служащим объяснения не является препятствием для применения взыскания.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Доклад о результатах проверки подписывается  заместителем Главы </w:t>
      </w:r>
      <w:r w:rsidR="00596B28" w:rsidRPr="00E72B2A">
        <w:rPr>
          <w:rFonts w:ascii="Arial" w:hAnsi="Arial" w:cs="Arial"/>
          <w:szCs w:val="24"/>
        </w:rPr>
        <w:t>Верхнеингашского сельсовета</w:t>
      </w:r>
      <w:r w:rsidRPr="00E72B2A">
        <w:rPr>
          <w:rFonts w:ascii="Arial" w:hAnsi="Arial" w:cs="Arial"/>
          <w:szCs w:val="24"/>
        </w:rPr>
        <w:t xml:space="preserve">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596B28" w:rsidRPr="00E72B2A">
        <w:rPr>
          <w:rFonts w:ascii="Arial" w:hAnsi="Arial" w:cs="Arial"/>
          <w:szCs w:val="24"/>
        </w:rPr>
        <w:t>Верхнеингашского сельсовета</w:t>
      </w:r>
      <w:r w:rsidRPr="00E72B2A">
        <w:rPr>
          <w:rFonts w:ascii="Arial" w:hAnsi="Arial" w:cs="Arial"/>
          <w:szCs w:val="24"/>
        </w:rPr>
        <w:t>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2.4. В случае</w:t>
      </w:r>
      <w:proofErr w:type="gramStart"/>
      <w:r w:rsidRPr="00E72B2A">
        <w:rPr>
          <w:rFonts w:ascii="Arial" w:hAnsi="Arial" w:cs="Arial"/>
          <w:szCs w:val="24"/>
        </w:rPr>
        <w:t>,</w:t>
      </w:r>
      <w:proofErr w:type="gramEnd"/>
      <w:r w:rsidRPr="00E72B2A">
        <w:rPr>
          <w:rFonts w:ascii="Arial" w:hAnsi="Arial" w:cs="Arial"/>
          <w:szCs w:val="24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2.5. В случае</w:t>
      </w:r>
      <w:proofErr w:type="gramStart"/>
      <w:r w:rsidRPr="00E72B2A">
        <w:rPr>
          <w:rFonts w:ascii="Arial" w:hAnsi="Arial" w:cs="Arial"/>
          <w:szCs w:val="24"/>
        </w:rPr>
        <w:t>,</w:t>
      </w:r>
      <w:proofErr w:type="gramEnd"/>
      <w:r w:rsidRPr="00E72B2A">
        <w:rPr>
          <w:rFonts w:ascii="Arial" w:hAnsi="Arial" w:cs="Arial"/>
          <w:szCs w:val="24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- </w:t>
      </w:r>
      <w:proofErr w:type="gramStart"/>
      <w:r w:rsidRPr="00E72B2A">
        <w:rPr>
          <w:rFonts w:ascii="Arial" w:hAnsi="Arial" w:cs="Arial"/>
          <w:szCs w:val="24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E72B2A">
        <w:rPr>
          <w:rFonts w:ascii="Arial" w:hAnsi="Arial" w:cs="Arial"/>
          <w:szCs w:val="24"/>
        </w:rPr>
        <w:t xml:space="preserve"> муниципальных служащих и урегулированию конфликта интересов.</w:t>
      </w:r>
    </w:p>
    <w:p w:rsidR="00827FA9" w:rsidRPr="00E72B2A" w:rsidRDefault="008A6D2B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Глава Верхнеингашского сельсовета</w:t>
      </w:r>
      <w:r w:rsidR="00827FA9" w:rsidRPr="00E72B2A">
        <w:rPr>
          <w:rFonts w:ascii="Arial" w:hAnsi="Arial" w:cs="Arial"/>
          <w:szCs w:val="24"/>
        </w:rPr>
        <w:t xml:space="preserve"> </w:t>
      </w:r>
      <w:proofErr w:type="gramStart"/>
      <w:r w:rsidR="00827FA9" w:rsidRPr="00E72B2A">
        <w:rPr>
          <w:rFonts w:ascii="Arial" w:hAnsi="Arial" w:cs="Arial"/>
          <w:szCs w:val="24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="00827FA9" w:rsidRPr="00E72B2A">
        <w:rPr>
          <w:rFonts w:ascii="Arial" w:hAnsi="Arial" w:cs="Arial"/>
          <w:szCs w:val="24"/>
        </w:rPr>
        <w:t xml:space="preserve"> принимает одно из следующих решений: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- </w:t>
      </w:r>
      <w:proofErr w:type="gramStart"/>
      <w:r w:rsidRPr="00E72B2A">
        <w:rPr>
          <w:rFonts w:ascii="Arial" w:hAnsi="Arial" w:cs="Arial"/>
          <w:szCs w:val="24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E72B2A">
        <w:rPr>
          <w:rFonts w:ascii="Arial" w:hAnsi="Arial" w:cs="Arial"/>
          <w:szCs w:val="24"/>
        </w:rPr>
        <w:t xml:space="preserve"> муниципальных служащих и урегулированию конфликта интересов (далее – Комиссия).</w:t>
      </w:r>
    </w:p>
    <w:p w:rsidR="00827FA9" w:rsidRPr="00E72B2A" w:rsidRDefault="002C264B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2.6. Решения Главой Верхнеингашского сельсовета</w:t>
      </w:r>
      <w:r w:rsidR="00827FA9" w:rsidRPr="00E72B2A">
        <w:rPr>
          <w:rFonts w:ascii="Arial" w:hAnsi="Arial" w:cs="Arial"/>
          <w:szCs w:val="24"/>
        </w:rPr>
        <w:t>, предусмотренные пунктом 2.4,  2.5 настоящего Порядка, оформляются письменной резолюцией к докладу.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2.7. В случае принятия </w:t>
      </w:r>
      <w:r w:rsidR="00FB5400" w:rsidRPr="00E72B2A">
        <w:rPr>
          <w:rFonts w:ascii="Arial" w:hAnsi="Arial" w:cs="Arial"/>
          <w:szCs w:val="24"/>
        </w:rPr>
        <w:t>Главой Верхнеингашского сельсовета</w:t>
      </w:r>
      <w:r w:rsidRPr="00E72B2A">
        <w:rPr>
          <w:rFonts w:ascii="Arial" w:hAnsi="Arial" w:cs="Arial"/>
          <w:szCs w:val="24"/>
        </w:rPr>
        <w:t xml:space="preserve">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</w:t>
      </w:r>
      <w:r w:rsidR="00FB5400" w:rsidRPr="00E72B2A">
        <w:rPr>
          <w:rFonts w:ascii="Arial" w:hAnsi="Arial" w:cs="Arial"/>
          <w:szCs w:val="24"/>
        </w:rPr>
        <w:t>ерки с решением Главой Верхнеингашского сельсовета</w:t>
      </w:r>
      <w:r w:rsidRPr="00E72B2A">
        <w:rPr>
          <w:rFonts w:ascii="Arial" w:hAnsi="Arial" w:cs="Arial"/>
          <w:szCs w:val="24"/>
        </w:rPr>
        <w:t xml:space="preserve"> в комиссию для рассмотрения на заседании комиссии в порядке и сроки, установленные Положением о комиссии.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lastRenderedPageBreak/>
        <w:t>По результатам рассмотрения доклада комиссией подготавливается в письменной форме одна из следующих рекомендаций: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2.8.</w:t>
      </w:r>
      <w:r w:rsidR="00FB5400" w:rsidRPr="00E72B2A">
        <w:rPr>
          <w:rFonts w:ascii="Arial" w:hAnsi="Arial" w:cs="Arial"/>
          <w:szCs w:val="24"/>
        </w:rPr>
        <w:t xml:space="preserve"> Глава Верхнеингашского сельсовета</w:t>
      </w:r>
      <w:r w:rsidRPr="00E72B2A">
        <w:rPr>
          <w:rFonts w:ascii="Arial" w:hAnsi="Arial" w:cs="Arial"/>
          <w:szCs w:val="24"/>
        </w:rPr>
        <w:t xml:space="preserve"> в течение пяти рабочих дней со дня поступления рекомендаций комиссии принимает одно из следующих решений: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о применении взыскания, с указанием конкретного вида взыскания.</w:t>
      </w:r>
    </w:p>
    <w:p w:rsidR="00827FA9" w:rsidRPr="00E72B2A" w:rsidRDefault="00FB5400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Решение Главой Верхнеингашского сельсовета</w:t>
      </w:r>
      <w:r w:rsidR="00827FA9" w:rsidRPr="00E72B2A">
        <w:rPr>
          <w:rFonts w:ascii="Arial" w:hAnsi="Arial" w:cs="Arial"/>
          <w:szCs w:val="24"/>
        </w:rPr>
        <w:t xml:space="preserve"> оформляется письменной резолюцией на рекомендациях комиссии.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2.9. </w:t>
      </w:r>
      <w:proofErr w:type="gramStart"/>
      <w:r w:rsidRPr="00E72B2A">
        <w:rPr>
          <w:rFonts w:ascii="Arial" w:hAnsi="Arial" w:cs="Arial"/>
          <w:szCs w:val="24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 </w:t>
      </w:r>
    </w:p>
    <w:p w:rsidR="00827FA9" w:rsidRPr="00E72B2A" w:rsidRDefault="00827FA9" w:rsidP="00E83BAD">
      <w:pPr>
        <w:pStyle w:val="a4"/>
        <w:spacing w:before="0" w:after="0"/>
        <w:ind w:firstLine="709"/>
        <w:jc w:val="center"/>
        <w:rPr>
          <w:rFonts w:ascii="Arial" w:hAnsi="Arial" w:cs="Arial"/>
          <w:b/>
          <w:szCs w:val="24"/>
        </w:rPr>
      </w:pPr>
      <w:r w:rsidRPr="00E72B2A">
        <w:rPr>
          <w:rFonts w:ascii="Arial" w:hAnsi="Arial" w:cs="Arial"/>
          <w:b/>
          <w:szCs w:val="24"/>
        </w:rPr>
        <w:t>3. Правовой акт о применении к муниципальному служащему взысканий за коррупционные правонарушения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 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</w:t>
      </w:r>
      <w:r w:rsidR="008A6D2B" w:rsidRPr="00E72B2A">
        <w:rPr>
          <w:rFonts w:ascii="Arial" w:hAnsi="Arial" w:cs="Arial"/>
          <w:szCs w:val="24"/>
        </w:rPr>
        <w:t>х дней со дня принятия решения Главой Верхнеингашского сельсовета</w:t>
      </w:r>
      <w:r w:rsidRPr="00E72B2A">
        <w:rPr>
          <w:rFonts w:ascii="Arial" w:hAnsi="Arial" w:cs="Arial"/>
          <w:szCs w:val="24"/>
        </w:rPr>
        <w:t>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E72B2A">
        <w:rPr>
          <w:rFonts w:ascii="Arial" w:hAnsi="Arial" w:cs="Arial"/>
          <w:szCs w:val="24"/>
        </w:rPr>
        <w:t>правонарушения</w:t>
      </w:r>
      <w:proofErr w:type="gramEnd"/>
      <w:r w:rsidRPr="00E72B2A">
        <w:rPr>
          <w:rFonts w:ascii="Arial" w:hAnsi="Arial" w:cs="Arial"/>
          <w:szCs w:val="24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lastRenderedPageBreak/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E72B2A">
        <w:rPr>
          <w:rFonts w:ascii="Arial" w:hAnsi="Arial" w:cs="Arial"/>
          <w:szCs w:val="24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E72B2A">
        <w:rPr>
          <w:rFonts w:ascii="Arial" w:hAnsi="Arial" w:cs="Arial"/>
          <w:szCs w:val="24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дату и номер акта;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время и место составления акта;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- дату, номер правового акта от проставлении росписи об </w:t>
      </w:r>
      <w:proofErr w:type="gramStart"/>
      <w:r w:rsidRPr="00E72B2A">
        <w:rPr>
          <w:rFonts w:ascii="Arial" w:hAnsi="Arial" w:cs="Arial"/>
          <w:szCs w:val="24"/>
        </w:rPr>
        <w:t>ознакомлении</w:t>
      </w:r>
      <w:proofErr w:type="gramEnd"/>
      <w:r w:rsidRPr="00E72B2A">
        <w:rPr>
          <w:rFonts w:ascii="Arial" w:hAnsi="Arial" w:cs="Arial"/>
          <w:szCs w:val="24"/>
        </w:rPr>
        <w:t xml:space="preserve"> которого муниципальный служащий отказался;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В случае при</w:t>
      </w:r>
      <w:r w:rsidR="00FB5400" w:rsidRPr="00E72B2A">
        <w:rPr>
          <w:rFonts w:ascii="Arial" w:hAnsi="Arial" w:cs="Arial"/>
          <w:szCs w:val="24"/>
        </w:rPr>
        <w:t xml:space="preserve">нятия Главой Верхнеингашского сельсовета </w:t>
      </w:r>
      <w:r w:rsidRPr="00E72B2A">
        <w:rPr>
          <w:rFonts w:ascii="Arial" w:hAnsi="Arial" w:cs="Arial"/>
          <w:szCs w:val="24"/>
        </w:rPr>
        <w:t xml:space="preserve">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827FA9" w:rsidRPr="00E72B2A" w:rsidRDefault="00611BB6" w:rsidP="00E427E6">
      <w:pPr>
        <w:pStyle w:val="a4"/>
        <w:ind w:firstLine="709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     </w:t>
      </w:r>
      <w:r w:rsidR="00827FA9" w:rsidRPr="00E72B2A">
        <w:rPr>
          <w:rFonts w:ascii="Arial" w:hAnsi="Arial" w:cs="Arial"/>
          <w:szCs w:val="24"/>
        </w:rPr>
        <w:t xml:space="preserve">3.3. </w:t>
      </w:r>
      <w:r w:rsidRPr="00E72B2A">
        <w:rPr>
          <w:rFonts w:ascii="Arial" w:hAnsi="Arial" w:cs="Arial"/>
          <w:szCs w:val="24"/>
        </w:rPr>
        <w:t xml:space="preserve"> </w:t>
      </w:r>
      <w:proofErr w:type="gramStart"/>
      <w:r w:rsidRPr="00E72B2A">
        <w:rPr>
          <w:rFonts w:ascii="Arial" w:hAnsi="Arial" w:cs="Arial"/>
          <w:szCs w:val="24"/>
        </w:rPr>
        <w:t>«Взыскания, предусмотренные статьями 14.1, 15 и 27 Федерального закона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E72B2A">
        <w:rPr>
          <w:rFonts w:ascii="Arial" w:hAnsi="Arial" w:cs="Arial"/>
          <w:szCs w:val="24"/>
        </w:rPr>
        <w:t xml:space="preserve"> В указанные сроки не включается время производства по уголовному делу».</w:t>
      </w:r>
    </w:p>
    <w:p w:rsidR="00827FA9" w:rsidRPr="00E72B2A" w:rsidRDefault="00827FA9" w:rsidP="00E83BA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827FA9" w:rsidRPr="00E72B2A" w:rsidRDefault="00827FA9" w:rsidP="00E83B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2B2A">
        <w:rPr>
          <w:rFonts w:ascii="Arial" w:hAnsi="Arial" w:cs="Arial"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6912CD" w:rsidRPr="00E72B2A" w:rsidRDefault="006912CD" w:rsidP="006912CD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E72B2A">
        <w:rPr>
          <w:rFonts w:ascii="Arial" w:hAnsi="Arial" w:cs="Arial"/>
          <w:szCs w:val="24"/>
        </w:rPr>
        <w:t xml:space="preserve">3.6. Сведения </w:t>
      </w:r>
      <w:proofErr w:type="gramStart"/>
      <w:r w:rsidRPr="00E72B2A">
        <w:rPr>
          <w:rFonts w:ascii="Arial" w:hAnsi="Arial" w:cs="Arial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E72B2A">
        <w:rPr>
          <w:rFonts w:ascii="Arial" w:hAnsi="Arial" w:cs="Arial"/>
          <w:szCs w:val="24"/>
        </w:rPr>
        <w:t xml:space="preserve"> доверия включаются Администрацией Верхнеингашского сельсовета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6912CD" w:rsidRPr="00E72B2A" w:rsidRDefault="006912CD" w:rsidP="00E83B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A7E29" w:rsidRPr="00E72B2A" w:rsidRDefault="00DA7E29" w:rsidP="00E83BAD">
      <w:pPr>
        <w:ind w:firstLine="709"/>
        <w:rPr>
          <w:rFonts w:ascii="Arial" w:hAnsi="Arial" w:cs="Arial"/>
          <w:sz w:val="24"/>
          <w:szCs w:val="24"/>
        </w:rPr>
      </w:pPr>
    </w:p>
    <w:sectPr w:rsidR="00DA7E29" w:rsidRPr="00E72B2A" w:rsidSect="00E72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FA9"/>
    <w:rsid w:val="00017324"/>
    <w:rsid w:val="00062420"/>
    <w:rsid w:val="0006765D"/>
    <w:rsid w:val="00080E16"/>
    <w:rsid w:val="00085CA2"/>
    <w:rsid w:val="000B31D9"/>
    <w:rsid w:val="000C7F04"/>
    <w:rsid w:val="000F724F"/>
    <w:rsid w:val="00110957"/>
    <w:rsid w:val="001622E3"/>
    <w:rsid w:val="001D3013"/>
    <w:rsid w:val="001F0833"/>
    <w:rsid w:val="00204D78"/>
    <w:rsid w:val="002417F2"/>
    <w:rsid w:val="002C264B"/>
    <w:rsid w:val="002F5290"/>
    <w:rsid w:val="0033318B"/>
    <w:rsid w:val="003E3B04"/>
    <w:rsid w:val="00414FE5"/>
    <w:rsid w:val="004A7628"/>
    <w:rsid w:val="00526EE4"/>
    <w:rsid w:val="00537814"/>
    <w:rsid w:val="00596B28"/>
    <w:rsid w:val="005C7842"/>
    <w:rsid w:val="005F6F16"/>
    <w:rsid w:val="00611BB6"/>
    <w:rsid w:val="00636B54"/>
    <w:rsid w:val="00655866"/>
    <w:rsid w:val="006912CD"/>
    <w:rsid w:val="00695758"/>
    <w:rsid w:val="00731F35"/>
    <w:rsid w:val="00827FA9"/>
    <w:rsid w:val="00845A3A"/>
    <w:rsid w:val="008A6D2B"/>
    <w:rsid w:val="008C5B67"/>
    <w:rsid w:val="008D7CAC"/>
    <w:rsid w:val="0090069E"/>
    <w:rsid w:val="00A26D20"/>
    <w:rsid w:val="00A9171D"/>
    <w:rsid w:val="00AA65B5"/>
    <w:rsid w:val="00B41B7F"/>
    <w:rsid w:val="00B512EE"/>
    <w:rsid w:val="00BB2C6E"/>
    <w:rsid w:val="00BC1FD0"/>
    <w:rsid w:val="00C41199"/>
    <w:rsid w:val="00C77868"/>
    <w:rsid w:val="00CF64C3"/>
    <w:rsid w:val="00D51229"/>
    <w:rsid w:val="00DA7E29"/>
    <w:rsid w:val="00E427CB"/>
    <w:rsid w:val="00E427E6"/>
    <w:rsid w:val="00E552AB"/>
    <w:rsid w:val="00E63D06"/>
    <w:rsid w:val="00E71E9F"/>
    <w:rsid w:val="00E72B2A"/>
    <w:rsid w:val="00E83BAD"/>
    <w:rsid w:val="00EC60CB"/>
    <w:rsid w:val="00EE43F3"/>
    <w:rsid w:val="00EE597A"/>
    <w:rsid w:val="00FB5400"/>
    <w:rsid w:val="00FE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7FA9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827FA9"/>
    <w:pPr>
      <w:spacing w:before="100" w:after="100"/>
    </w:pPr>
    <w:rPr>
      <w:sz w:val="24"/>
    </w:rPr>
  </w:style>
  <w:style w:type="paragraph" w:styleId="a5">
    <w:name w:val="Body Text"/>
    <w:basedOn w:val="a"/>
    <w:link w:val="a6"/>
    <w:unhideWhenUsed/>
    <w:rsid w:val="00827FA9"/>
    <w:pPr>
      <w:tabs>
        <w:tab w:val="left" w:pos="5640"/>
      </w:tabs>
      <w:spacing w:line="240" w:lineRule="exact"/>
      <w:ind w:right="404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27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27FA9"/>
    <w:pPr>
      <w:shd w:val="clear" w:color="auto" w:fill="FFFFFF"/>
      <w:ind w:firstLine="709"/>
      <w:jc w:val="center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827FA9"/>
    <w:rPr>
      <w:rFonts w:ascii="Times New Roman" w:eastAsia="Times New Roman" w:hAnsi="Times New Roman" w:cs="Times New Roman"/>
      <w:sz w:val="32"/>
      <w:szCs w:val="20"/>
      <w:shd w:val="clear" w:color="auto" w:fill="FFFFFF"/>
      <w:lang w:eastAsia="ru-RU"/>
    </w:rPr>
  </w:style>
  <w:style w:type="character" w:styleId="a7">
    <w:name w:val="Strong"/>
    <w:basedOn w:val="a0"/>
    <w:qFormat/>
    <w:rsid w:val="00827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43B0-2BDE-4927-85C8-C8251E11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2021-04-27T07:13:00Z</cp:lastPrinted>
  <dcterms:created xsi:type="dcterms:W3CDTF">2017-11-27T03:26:00Z</dcterms:created>
  <dcterms:modified xsi:type="dcterms:W3CDTF">2021-04-30T06:12:00Z</dcterms:modified>
</cp:coreProperties>
</file>